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30A4" w14:textId="0A1F3A6F" w:rsidR="005B2ABF" w:rsidRDefault="005B2ABF" w:rsidP="009A398C">
      <w:pPr>
        <w:spacing w:after="0" w:line="240" w:lineRule="auto"/>
        <w:jc w:val="center"/>
        <w:rPr>
          <w:rFonts w:ascii="Montserrat" w:eastAsia="Times New Roman" w:hAnsi="Montserrat" w:cs="Times New Roman"/>
          <w:color w:val="777777"/>
          <w:sz w:val="68"/>
          <w:szCs w:val="68"/>
          <w:shd w:val="clear" w:color="auto" w:fill="FFFFFF"/>
        </w:rPr>
      </w:pPr>
      <w:r w:rsidRPr="005B2ABF">
        <w:rPr>
          <w:rFonts w:ascii="Montserrat" w:eastAsia="Times New Roman" w:hAnsi="Montserrat" w:cs="Times New Roman"/>
          <w:color w:val="777777"/>
          <w:sz w:val="68"/>
          <w:szCs w:val="68"/>
          <w:shd w:val="clear" w:color="auto" w:fill="FFFFFF"/>
        </w:rPr>
        <w:t xml:space="preserve">SETTING THE </w:t>
      </w:r>
      <w:r w:rsidR="008C30C6">
        <w:rPr>
          <w:rFonts w:ascii="Montserrat" w:eastAsia="Times New Roman" w:hAnsi="Montserrat" w:cs="Times New Roman"/>
          <w:color w:val="777777"/>
          <w:sz w:val="68"/>
          <w:szCs w:val="68"/>
          <w:shd w:val="clear" w:color="auto" w:fill="FFFFFF"/>
        </w:rPr>
        <w:t>-</w:t>
      </w:r>
      <w:r w:rsidRPr="005B2ABF">
        <w:rPr>
          <w:rFonts w:ascii="Montserrat" w:eastAsia="Times New Roman" w:hAnsi="Montserrat" w:cs="Times New Roman"/>
          <w:color w:val="777777"/>
          <w:sz w:val="68"/>
          <w:szCs w:val="68"/>
          <w:shd w:val="clear" w:color="auto" w:fill="FFFFFF"/>
        </w:rPr>
        <w:t>TIMER</w:t>
      </w:r>
    </w:p>
    <w:p w14:paraId="20A1054A" w14:textId="77777777" w:rsidR="00F94CD1" w:rsidRPr="005B2ABF" w:rsidRDefault="00F94CD1" w:rsidP="009A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FC6F3" w14:textId="77777777" w:rsidR="00411C0E" w:rsidRDefault="00176C6F" w:rsidP="00411C0E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C</w:t>
      </w:r>
      <w:r w:rsid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onnect the THE-Timer to a </w:t>
      </w:r>
      <w:r w:rsidR="00F94CD1" w:rsidRPr="00411C0E">
        <w:rPr>
          <w:rFonts w:ascii="Fira Sans" w:eastAsia="Times New Roman" w:hAnsi="Fira Sans" w:cs="Times New Roman"/>
          <w:color w:val="464646"/>
          <w:sz w:val="29"/>
          <w:szCs w:val="29"/>
          <w:highlight w:val="yellow"/>
          <w:shd w:val="clear" w:color="auto" w:fill="FFFFFF"/>
        </w:rPr>
        <w:t>6 volt</w:t>
      </w:r>
      <w:r w:rsidR="00F94CD1" w:rsidRPr="00411C0E">
        <w:rPr>
          <w:rFonts w:ascii="Fira Sans" w:eastAsia="Times New Roman" w:hAnsi="Fira Sans" w:cs="Times New Roman"/>
          <w:b/>
          <w:bCs/>
          <w:color w:val="464646"/>
          <w:sz w:val="29"/>
          <w:szCs w:val="29"/>
          <w:highlight w:val="yellow"/>
          <w:shd w:val="clear" w:color="auto" w:fill="FFFFFF"/>
        </w:rPr>
        <w:t xml:space="preserve"> Alkaline</w:t>
      </w:r>
      <w:r w:rsidRPr="00411C0E">
        <w:rPr>
          <w:rFonts w:ascii="Fira Sans" w:eastAsia="Times New Roman" w:hAnsi="Fira Sans" w:cs="Times New Roman"/>
          <w:b/>
          <w:bCs/>
          <w:color w:val="464646"/>
          <w:sz w:val="29"/>
          <w:szCs w:val="29"/>
          <w:highlight w:val="yellow"/>
          <w:shd w:val="clear" w:color="auto" w:fill="FFFFFF"/>
        </w:rPr>
        <w:t xml:space="preserve"> OR LITHIUM</w:t>
      </w:r>
      <w:r w:rsid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battery using the alligator clips. If you are using a rechargeable style battery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, you may</w:t>
      </w:r>
      <w:r w:rsid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disconnect the alligator clips and use the ¼” quick connects.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Pr="00411C0E">
        <w:rPr>
          <w:rFonts w:ascii="Fira Sans" w:eastAsia="Times New Roman" w:hAnsi="Fira Sans" w:cs="Times New Roman"/>
          <w:b/>
          <w:bCs/>
          <w:color w:val="464646"/>
          <w:sz w:val="29"/>
          <w:szCs w:val="29"/>
          <w:highlight w:val="yellow"/>
          <w:shd w:val="clear" w:color="auto" w:fill="FFFFFF"/>
        </w:rPr>
        <w:t>NEVER USE A CARBON -ZINK 6 VOLT, OFTEN SOLD AS HEAVY DUTY OR SUPER HEAVY DUTY</w:t>
      </w:r>
      <w:r w:rsidRPr="00411C0E">
        <w:rPr>
          <w:rFonts w:ascii="Fira Sans" w:eastAsia="Times New Roman" w:hAnsi="Fira Sans" w:cs="Times New Roman"/>
          <w:color w:val="464646"/>
          <w:sz w:val="29"/>
          <w:szCs w:val="29"/>
          <w:highlight w:val="yellow"/>
          <w:shd w:val="clear" w:color="auto" w:fill="FFFFFF"/>
        </w:rPr>
        <w:t>.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These batteries do not last in the Stable Grazer</w:t>
      </w:r>
      <w:r w:rsidR="00411C0E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.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</w:p>
    <w:p w14:paraId="0C339C18" w14:textId="6ABAED55" w:rsidR="00411C0E" w:rsidRDefault="00176C6F" w:rsidP="00411C0E">
      <w:pPr>
        <w:spacing w:after="0" w:line="240" w:lineRule="auto"/>
        <w:rPr>
          <w:rFonts w:ascii="Fira Sans" w:eastAsia="Times New Roman" w:hAnsi="Fira Sans" w:cs="Times New Roman"/>
          <w:b/>
          <w:bCs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b/>
          <w:bCs/>
          <w:color w:val="464646"/>
          <w:sz w:val="29"/>
          <w:szCs w:val="29"/>
          <w:shd w:val="clear" w:color="auto" w:fill="FFFFFF"/>
        </w:rPr>
        <w:t xml:space="preserve"> </w:t>
      </w:r>
    </w:p>
    <w:p w14:paraId="78ED954B" w14:textId="11CFC4BB" w:rsidR="00411C0E" w:rsidRDefault="00F94CD1" w:rsidP="00411C0E">
      <w:pPr>
        <w:spacing w:after="0" w:line="240" w:lineRule="auto"/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</w:pPr>
      <w:r w:rsidRP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1.</w:t>
      </w:r>
      <w:r w:rsidR="005B2ABF" w:rsidRP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Push </w:t>
      </w:r>
      <w:r w:rsidR="009A398C" w:rsidRPr="00F94CD1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S</w:t>
      </w:r>
      <w:r w:rsidR="005B2ABF" w:rsidRPr="00F94CD1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 xml:space="preserve">et </w:t>
      </w:r>
      <w:r w:rsidR="009A398C" w:rsidRPr="00F94CD1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C</w:t>
      </w:r>
      <w:r w:rsidR="005B2ABF" w:rsidRPr="00F94CD1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loc</w:t>
      </w:r>
      <w:r w:rsidRPr="00F94CD1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k</w:t>
      </w:r>
    </w:p>
    <w:p w14:paraId="5CE66CA3" w14:textId="77777777" w:rsidR="00F94CD1" w:rsidRPr="005B2ABF" w:rsidRDefault="00F94CD1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B2D9" w14:textId="77EACAFC" w:rsidR="00B50F23" w:rsidRDefault="005B2ABF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2. Push</w:t>
      </w:r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/Use the</w:t>
      </w: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Pr="009A398C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Hr</w:t>
      </w:r>
      <w:r w:rsidR="009A398C" w:rsidRPr="009A398C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.</w:t>
      </w: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&amp; </w:t>
      </w:r>
      <w:r w:rsidRPr="009A398C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Min</w:t>
      </w: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buttons to the correct time of day</w:t>
      </w:r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. (Make </w:t>
      </w:r>
      <w:r w:rsid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 </w:t>
      </w:r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sure the Am/PM set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t</w:t>
      </w:r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ings are correct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throughout programming.</w:t>
      </w:r>
    </w:p>
    <w:p w14:paraId="3FC405E5" w14:textId="77777777" w:rsidR="00F94CD1" w:rsidRDefault="00F94CD1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</w:p>
    <w:p w14:paraId="5ED5223B" w14:textId="66F95BB6" w:rsidR="005B2ABF" w:rsidRDefault="00B50F23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3. P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ush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Run Time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button</w:t>
      </w:r>
      <w:r w:rsidR="00D16D42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, set run time to 2 seconds.</w:t>
      </w:r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(</w:t>
      </w:r>
      <w:proofErr w:type="gramStart"/>
      <w:r w:rsidR="00766F4A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This programs</w:t>
      </w:r>
      <w:proofErr w:type="gramEnd"/>
      <w:r w:rsidR="009A398C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the run time for the </w:t>
      </w:r>
      <w:r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T</w:t>
      </w:r>
      <w:r w:rsidR="009A398C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est</w:t>
      </w:r>
      <w:r w:rsidR="009A398C" w:rsidRPr="00B50F23">
        <w:rPr>
          <w:rFonts w:ascii="Fira Sans" w:eastAsia="Times New Roman" w:hAnsi="Fira Sans" w:cs="Times New Roman"/>
          <w:color w:val="464646"/>
          <w:sz w:val="29"/>
          <w:szCs w:val="29"/>
          <w:u w:val="single"/>
          <w:shd w:val="clear" w:color="auto" w:fill="FFFFFF"/>
        </w:rPr>
        <w:t xml:space="preserve"> </w:t>
      </w:r>
      <w:r w:rsidR="009A398C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button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)</w:t>
      </w:r>
    </w:p>
    <w:p w14:paraId="00C69E17" w14:textId="77777777" w:rsidR="00F94CD1" w:rsidRPr="005B2ABF" w:rsidRDefault="00F94CD1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F1B02" w14:textId="36A8C639" w:rsidR="005B2ABF" w:rsidRPr="00B50F23" w:rsidRDefault="00F94CD1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4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.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Push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P1</w:t>
      </w:r>
      <w:r w:rsid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 xml:space="preserve"> 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to begin programming your first feeding</w:t>
      </w:r>
    </w:p>
    <w:p w14:paraId="2BA17041" w14:textId="77777777" w:rsidR="00B50F23" w:rsidRPr="00B50F23" w:rsidRDefault="00B50F23" w:rsidP="00B50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Use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Hr</w:t>
      </w:r>
      <w:r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.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&amp;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Min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buttons to 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program 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the desired time you 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for </w:t>
      </w:r>
      <w:r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your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first shelf drop (feeding)</w:t>
      </w:r>
    </w:p>
    <w:p w14:paraId="5A0BF2F1" w14:textId="3EAA8D4B" w:rsidR="005B2ABF" w:rsidRPr="00B50F23" w:rsidRDefault="00B50F23" w:rsidP="00B50F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Use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Run Time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button</w:t>
      </w:r>
      <w:r w:rsidR="00CD24DC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, set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the</w:t>
      </w:r>
      <w:r w:rsidR="00CD24DC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run time</w:t>
      </w:r>
      <w:r w:rsidR="0037038C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to 2 seconds</w:t>
      </w:r>
      <w:r w:rsidR="005B2ABF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.</w:t>
      </w:r>
    </w:p>
    <w:p w14:paraId="2FFB3A22" w14:textId="77777777" w:rsidR="00B50F23" w:rsidRPr="00B50F23" w:rsidRDefault="00B50F23" w:rsidP="007333CC">
      <w:pPr>
        <w:pStyle w:val="ListParagraph"/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p w14:paraId="1773F1E0" w14:textId="585B79A5" w:rsidR="005B2ABF" w:rsidRDefault="005B2ABF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Repeat </w:t>
      </w:r>
      <w:r w:rsidR="008C30C6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step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4 for P2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(2</w:t>
      </w:r>
      <w:r w:rsidR="00B50F23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  <w:vertAlign w:val="superscript"/>
        </w:rPr>
        <w:t>nd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feeding) </w:t>
      </w:r>
      <w:r w:rsidR="00B50F23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through</w:t>
      </w: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P6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(6</w:t>
      </w:r>
      <w:r w:rsidR="00B50F23" w:rsidRP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  <w:vertAlign w:val="superscript"/>
        </w:rPr>
        <w:t>th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feeding)</w:t>
      </w:r>
    </w:p>
    <w:p w14:paraId="73FB34C0" w14:textId="77777777" w:rsidR="00F94CD1" w:rsidRDefault="00F94CD1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</w:p>
    <w:p w14:paraId="5612EE8C" w14:textId="06D6CE05" w:rsidR="005B2ABF" w:rsidRDefault="008C30C6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5.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To test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or reset </w:t>
      </w:r>
      <w:r w:rsidR="00D84887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bottom 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ca</w:t>
      </w:r>
      <w:r w:rsidR="00C21ED8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m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position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push</w:t>
      </w:r>
      <w:r w:rsidR="00B50F23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the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</w:t>
      </w:r>
      <w:r w:rsidR="005B2ABF" w:rsidRPr="00B50F23">
        <w:rPr>
          <w:rFonts w:ascii="Fira Sans" w:eastAsia="Times New Roman" w:hAnsi="Fira Sans" w:cs="Times New Roman"/>
          <w:b/>
          <w:bCs/>
          <w:color w:val="464646"/>
          <w:sz w:val="29"/>
          <w:szCs w:val="29"/>
          <w:u w:val="single"/>
          <w:shd w:val="clear" w:color="auto" w:fill="FFFFFF"/>
        </w:rPr>
        <w:t>Test</w:t>
      </w:r>
      <w:r w:rsidR="005B2ABF"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button</w:t>
      </w:r>
      <w:r w:rsidR="00F94CD1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.</w:t>
      </w:r>
    </w:p>
    <w:p w14:paraId="13914204" w14:textId="47DD8EA1" w:rsidR="00C21ED8" w:rsidRDefault="00C21ED8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                    </w:t>
      </w:r>
    </w:p>
    <w:p w14:paraId="6696CADD" w14:textId="3B3ACE0C" w:rsidR="00C21ED8" w:rsidRDefault="00C21ED8" w:rsidP="005B2ABF">
      <w:pPr>
        <w:spacing w:after="0" w:line="240" w:lineRule="auto"/>
        <w:rPr>
          <w:rFonts w:ascii="Fira Sans" w:eastAsia="Times New Roman" w:hAnsi="Fira Sans" w:cs="Times New Roman"/>
          <w:b/>
          <w:bCs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                                       </w:t>
      </w:r>
      <w:r w:rsidR="00877A57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 </w:t>
      </w:r>
      <w:r>
        <w:rPr>
          <w:rFonts w:ascii="Fira Sans" w:eastAsia="Times New Roman" w:hAnsi="Fira Sans" w:cs="Times New Roman"/>
          <w:b/>
          <w:bCs/>
          <w:color w:val="464646"/>
          <w:sz w:val="29"/>
          <w:szCs w:val="29"/>
          <w:shd w:val="clear" w:color="auto" w:fill="FFFFFF"/>
        </w:rPr>
        <w:t xml:space="preserve">IMPORTANT! </w:t>
      </w:r>
    </w:p>
    <w:p w14:paraId="74BDF58F" w14:textId="0072E1D1" w:rsidR="00C21ED8" w:rsidRDefault="00C21ED8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If the bottom shelf does not lock into position, the feeder is out of time. Press the test button to reset the cam.</w:t>
      </w:r>
    </w:p>
    <w:p w14:paraId="3FAC9FFE" w14:textId="77777777" w:rsidR="001C5E98" w:rsidRDefault="001C5E98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</w:p>
    <w:p w14:paraId="1BB988E6" w14:textId="360DB358" w:rsidR="001C5E98" w:rsidRPr="00C21ED8" w:rsidRDefault="001C5E98" w:rsidP="005B2ABF">
      <w:pPr>
        <w:spacing w:after="0" w:line="240" w:lineRule="auto"/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</w:pP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                     </w:t>
      </w:r>
      <w:r w:rsidR="00877A57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 </w:t>
      </w:r>
      <w:proofErr w:type="spellStart"/>
      <w:proofErr w:type="gramStart"/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HayDa</w:t>
      </w:r>
      <w:r w:rsidR="00092FB2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y,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LLC</w:t>
      </w:r>
      <w:proofErr w:type="spellEnd"/>
      <w:proofErr w:type="gramEnd"/>
      <w:r w:rsidR="00092FB2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 xml:space="preserve">  </w:t>
      </w:r>
      <w:r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www.stablegrazer.com</w:t>
      </w:r>
    </w:p>
    <w:p w14:paraId="11A2D9CE" w14:textId="0F781C5D" w:rsidR="00F94CD1" w:rsidRDefault="001C5E98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2F565856" w14:textId="5E2FEC85" w:rsidR="005B2ABF" w:rsidRPr="005B2ABF" w:rsidRDefault="001C5E98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B2ABF" w:rsidRPr="005B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E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1E87AF2A" w14:textId="77777777" w:rsidR="005B2ABF" w:rsidRPr="005B2ABF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BF">
        <w:rPr>
          <w:rFonts w:ascii="Fira Sans" w:eastAsia="Times New Roman" w:hAnsi="Fira Sans" w:cs="Times New Roman"/>
          <w:color w:val="464646"/>
          <w:sz w:val="29"/>
          <w:szCs w:val="29"/>
          <w:shd w:val="clear" w:color="auto" w:fill="FFFFFF"/>
        </w:rPr>
        <w:t> </w:t>
      </w:r>
    </w:p>
    <w:p w14:paraId="50C53C33" w14:textId="77777777" w:rsidR="005349AF" w:rsidRDefault="005349AF"/>
    <w:sectPr w:rsidR="0053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1B9"/>
    <w:multiLevelType w:val="hybridMultilevel"/>
    <w:tmpl w:val="DADC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FA9"/>
    <w:multiLevelType w:val="hybridMultilevel"/>
    <w:tmpl w:val="59D0FC1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B7B175D"/>
    <w:multiLevelType w:val="hybridMultilevel"/>
    <w:tmpl w:val="79B8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1755"/>
    <w:multiLevelType w:val="hybridMultilevel"/>
    <w:tmpl w:val="767C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81031">
    <w:abstractNumId w:val="1"/>
  </w:num>
  <w:num w:numId="2" w16cid:durableId="686520335">
    <w:abstractNumId w:val="3"/>
  </w:num>
  <w:num w:numId="3" w16cid:durableId="384179557">
    <w:abstractNumId w:val="0"/>
  </w:num>
  <w:num w:numId="4" w16cid:durableId="139712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F"/>
    <w:rsid w:val="00092FB2"/>
    <w:rsid w:val="00176C6F"/>
    <w:rsid w:val="001C5E98"/>
    <w:rsid w:val="0037038C"/>
    <w:rsid w:val="00411C0E"/>
    <w:rsid w:val="005349AF"/>
    <w:rsid w:val="005B2ABF"/>
    <w:rsid w:val="007333CC"/>
    <w:rsid w:val="00766F4A"/>
    <w:rsid w:val="00855E4D"/>
    <w:rsid w:val="00877A57"/>
    <w:rsid w:val="008C30C6"/>
    <w:rsid w:val="009A398C"/>
    <w:rsid w:val="00B50F23"/>
    <w:rsid w:val="00C21ED8"/>
    <w:rsid w:val="00CD24DC"/>
    <w:rsid w:val="00D16D42"/>
    <w:rsid w:val="00D84887"/>
    <w:rsid w:val="00E7387F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2DE"/>
  <w15:chartTrackingRefBased/>
  <w15:docId w15:val="{3F9BE420-3BEC-4A95-93FD-F089F26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10</cp:revision>
  <cp:lastPrinted>2023-09-13T15:43:00Z</cp:lastPrinted>
  <dcterms:created xsi:type="dcterms:W3CDTF">2023-04-06T18:06:00Z</dcterms:created>
  <dcterms:modified xsi:type="dcterms:W3CDTF">2023-09-13T17:02:00Z</dcterms:modified>
</cp:coreProperties>
</file>